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0A34" w:rsidP="004E5C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4E5CBD">
              <w:rPr>
                <w:b/>
              </w:rPr>
              <w:t>104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E5C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2256094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4E5CBD" w:rsidRPr="004E5CBD">
        <w:rPr>
          <w:b/>
        </w:rPr>
        <w:t>1И 150ДНаТ46Н-015 УХЛ</w:t>
      </w:r>
      <w:proofErr w:type="gramStart"/>
      <w:r w:rsidR="004E5CBD" w:rsidRPr="004E5CBD">
        <w:rPr>
          <w:b/>
        </w:rPr>
        <w:t>2</w:t>
      </w:r>
      <w:proofErr w:type="gramEnd"/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4E5CBD" w:rsidP="00D73987">
            <w:pPr>
              <w:jc w:val="center"/>
              <w:rPr>
                <w:color w:val="000000"/>
              </w:rPr>
            </w:pPr>
            <w:r w:rsidRPr="004E5CBD">
              <w:rPr>
                <w:color w:val="000000"/>
              </w:rPr>
              <w:t>Дроссель 1И 150ДНаТ46Н-015 УХЛ</w:t>
            </w:r>
            <w:proofErr w:type="gramStart"/>
            <w:r w:rsidRPr="004E5CBD">
              <w:rPr>
                <w:color w:val="000000"/>
              </w:rPr>
              <w:t>2</w:t>
            </w:r>
            <w:proofErr w:type="gramEnd"/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B4208E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proofErr w:type="spellStart"/>
            <w:r w:rsidR="00B4208E">
              <w:rPr>
                <w:color w:val="000000"/>
              </w:rPr>
              <w:t>ДНаТ</w:t>
            </w:r>
            <w:proofErr w:type="spellEnd"/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524E4">
              <w:rPr>
                <w:color w:val="000000"/>
              </w:rPr>
              <w:t>150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B4208E">
              <w:rPr>
                <w:color w:val="000000"/>
              </w:rPr>
              <w:t>1,</w:t>
            </w:r>
            <w:r w:rsidR="005524E4">
              <w:rPr>
                <w:color w:val="000000"/>
              </w:rPr>
              <w:t>8</w:t>
            </w:r>
          </w:p>
        </w:tc>
      </w:tr>
      <w:tr w:rsidR="00B4208E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08E" w:rsidRPr="00833833" w:rsidRDefault="00B4208E" w:rsidP="005524E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Пусковой ток, А – </w:t>
            </w:r>
            <w:r w:rsidR="005524E4">
              <w:rPr>
                <w:color w:val="000000"/>
              </w:rPr>
              <w:t>3,2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524E4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</w:t>
            </w:r>
            <w:proofErr w:type="gramStart"/>
            <w:r w:rsidRPr="00833833">
              <w:rPr>
                <w:color w:val="000000"/>
              </w:rPr>
              <w:t>Вт</w:t>
            </w:r>
            <w:proofErr w:type="gramEnd"/>
            <w:r w:rsidRPr="0083383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524E4">
              <w:rPr>
                <w:color w:val="000000"/>
              </w:rPr>
              <w:t>19,5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B4208E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B4208E">
              <w:rPr>
                <w:color w:val="000000"/>
              </w:rPr>
              <w:t>43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D3323B" w:rsidRDefault="00001EB6" w:rsidP="00D73987">
            <w:r>
              <w:t>Категория размещения – УХЛ</w:t>
            </w:r>
            <w:proofErr w:type="gramStart"/>
            <w:r>
              <w:t>2</w:t>
            </w:r>
            <w:proofErr w:type="gramEnd"/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114х66х68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proofErr w:type="gramStart"/>
            <w:r w:rsidRPr="00384D82">
              <w:rPr>
                <w:color w:val="000000"/>
                <w:vertAlign w:val="superscript"/>
              </w:rPr>
              <w:t>2</w:t>
            </w:r>
            <w:proofErr w:type="gramEnd"/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5E7AA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E7AA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5E7AA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5E7AA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</w:t>
      </w:r>
      <w:proofErr w:type="gramStart"/>
      <w:r w:rsidR="0089079D" w:rsidRPr="00927381">
        <w:rPr>
          <w:sz w:val="24"/>
          <w:szCs w:val="24"/>
        </w:rPr>
        <w:t>кроме</w:t>
      </w:r>
      <w:proofErr w:type="gramEnd"/>
      <w:r w:rsidR="0089079D" w:rsidRPr="00927381">
        <w:rPr>
          <w:sz w:val="24"/>
          <w:szCs w:val="24"/>
        </w:rPr>
        <w:t xml:space="preserve">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proofErr w:type="gramStart"/>
      <w:r w:rsidRPr="00927381">
        <w:rPr>
          <w:sz w:val="24"/>
          <w:szCs w:val="24"/>
        </w:rPr>
        <w:t>Р</w:t>
      </w:r>
      <w:proofErr w:type="gramEnd"/>
      <w:r w:rsidRPr="00927381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5E7AA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5E7AA8">
      <w:rPr>
        <w:noProof/>
      </w:rPr>
      <w:t>3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611D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A34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AA8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F88645-1535-4486-A566-FC9CE756B724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342A7247-9F31-4F64-91E6-F6C590EE66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856</Words>
  <Characters>6329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40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